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489175200"/>
        <w:docPartObj>
          <w:docPartGallery w:val="Cover Pages"/>
          <w:docPartUnique/>
        </w:docPartObj>
      </w:sdtPr>
      <w:sdtEndPr>
        <w:rPr>
          <w:rFonts w:eastAsia="Arial Unicode MS" w:cs="Arial"/>
          <w:b/>
          <w:bCs/>
          <w:kern w:val="3"/>
          <w:sz w:val="28"/>
          <w:szCs w:val="28"/>
          <w:lang w:val="en-PH" w:eastAsia="zh-CN" w:bidi="hi-IN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162"/>
          </w:tblGrid>
          <w:tr w:rsidR="002903CB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placeholder>
                  <w:docPart w:val="7E54F673CF704D2BA3012297920940A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903CB" w:rsidRDefault="00AD2B34" w:rsidP="002903CB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n-IN"/>
                      </w:rPr>
                      <w:t>[Type Your Company Name Here]</w:t>
                    </w:r>
                  </w:p>
                </w:tc>
              </w:sdtContent>
            </w:sdt>
          </w:tr>
          <w:tr w:rsidR="002903CB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7E32"/>
                    <w:sz w:val="80"/>
                    <w:szCs w:val="80"/>
                  </w:rPr>
                  <w:alias w:val="Title"/>
                  <w:id w:val="13406919"/>
                  <w:placeholder>
                    <w:docPart w:val="F1865E2382744F79AAD86BFAEDD06FA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903CB" w:rsidRDefault="003175A7" w:rsidP="002903C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7E32"/>
                        <w:sz w:val="80"/>
                        <w:szCs w:val="80"/>
                        <w:lang w:val="en-IN"/>
                      </w:rPr>
                      <w:t>Register of Injuries</w:t>
                    </w:r>
                  </w:p>
                </w:sdtContent>
              </w:sdt>
            </w:tc>
          </w:tr>
          <w:tr w:rsidR="002903CB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BCAFD2DBCEE84C37A004750FFCFF7C1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903CB" w:rsidRDefault="003175A7" w:rsidP="008513E4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n-IN"/>
                      </w:rPr>
                      <w:t>July 2015</w:t>
                    </w:r>
                  </w:p>
                </w:tc>
              </w:sdtContent>
            </w:sdt>
          </w:tr>
        </w:tbl>
        <w:p w:rsidR="002903CB" w:rsidRPr="00AD2B34" w:rsidRDefault="002903CB">
          <w:pPr>
            <w:rPr>
              <w:rFonts w:asciiTheme="majorHAnsi" w:hAnsiTheme="majorHAnsi"/>
            </w:rPr>
          </w:pPr>
        </w:p>
        <w:p w:rsidR="002903CB" w:rsidRPr="00AD2B34" w:rsidRDefault="002903CB">
          <w:pPr>
            <w:rPr>
              <w:rFonts w:asciiTheme="majorHAnsi" w:hAnsiTheme="maj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162"/>
          </w:tblGrid>
          <w:tr w:rsidR="002903CB" w:rsidRPr="00AD2B3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903CB" w:rsidRPr="00AD2B34" w:rsidRDefault="002903CB">
                <w:pPr>
                  <w:pStyle w:val="NoSpacing"/>
                  <w:rPr>
                    <w:rFonts w:asciiTheme="majorHAnsi" w:hAnsiTheme="majorHAnsi"/>
                    <w:color w:val="4F81BD" w:themeColor="accent1"/>
                  </w:rPr>
                </w:pPr>
              </w:p>
              <w:p w:rsidR="002903CB" w:rsidRPr="00AD2B34" w:rsidRDefault="002903CB">
                <w:pPr>
                  <w:pStyle w:val="NoSpacing"/>
                  <w:rPr>
                    <w:rFonts w:asciiTheme="majorHAnsi" w:hAnsiTheme="majorHAnsi"/>
                    <w:color w:val="4F81BD" w:themeColor="accent1"/>
                  </w:rPr>
                </w:pPr>
              </w:p>
            </w:tc>
          </w:tr>
        </w:tbl>
        <w:p w:rsidR="002903CB" w:rsidRPr="00AD2B34" w:rsidRDefault="002903CB">
          <w:pPr>
            <w:rPr>
              <w:rFonts w:asciiTheme="majorHAnsi" w:hAnsiTheme="majorHAnsi"/>
            </w:rPr>
          </w:pPr>
        </w:p>
        <w:p w:rsidR="002903CB" w:rsidRPr="00AD2B34" w:rsidRDefault="008513E4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AD2B34">
            <w:rPr>
              <w:rFonts w:asciiTheme="majorHAnsi" w:hAnsiTheme="majorHAnsi" w:cs="Arial"/>
              <w:b/>
              <w:bCs/>
              <w:noProof/>
              <w:sz w:val="28"/>
              <w:szCs w:val="28"/>
              <w:lang w:val="en-IN" w:eastAsia="en-IN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36E4CC" wp14:editId="18F427E6">
                    <wp:simplePos x="0" y="0"/>
                    <wp:positionH relativeFrom="column">
                      <wp:posOffset>3004185</wp:posOffset>
                    </wp:positionH>
                    <wp:positionV relativeFrom="paragraph">
                      <wp:posOffset>4278630</wp:posOffset>
                    </wp:positionV>
                    <wp:extent cx="3619500" cy="3600450"/>
                    <wp:effectExtent l="0" t="0" r="19050" b="1905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19500" cy="3600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59A6" w:rsidRDefault="00E159A6" w:rsidP="00B118C2">
                                <w:pPr>
                                  <w:spacing w:line="276" w:lineRule="auto"/>
                                  <w:rPr>
                                    <w:rFonts w:asciiTheme="majorHAnsi" w:hAnsiTheme="majorHAnsi" w:cs="Arial"/>
                                    <w:b/>
                                    <w:color w:val="006237"/>
                                  </w:rPr>
                                </w:pPr>
                                <w:r w:rsidRPr="008513E4">
                                  <w:rPr>
                                    <w:rFonts w:asciiTheme="majorHAnsi" w:hAnsiTheme="majorHAnsi" w:cs="Arial"/>
                                    <w:b/>
                                    <w:color w:val="006237"/>
                                  </w:rPr>
                                  <w:t xml:space="preserve">Getting Started: </w:t>
                                </w:r>
                              </w:p>
                              <w:p w:rsidR="008513E4" w:rsidRPr="00B118C2" w:rsidRDefault="008513E4" w:rsidP="00B118C2">
                                <w:pPr>
                                  <w:pStyle w:val="BodyText"/>
                                  <w:spacing w:after="120" w:line="276" w:lineRule="auto"/>
                                  <w:rPr>
                                    <w:color w:val="auto"/>
                                  </w:rPr>
                                </w:pPr>
                                <w:r w:rsidRPr="00B118C2">
                                  <w:rPr>
                                    <w:color w:val="auto"/>
                                  </w:rPr>
                                  <w:t xml:space="preserve">This </w:t>
                                </w:r>
                                <w:r w:rsidR="00B76EA4" w:rsidRPr="00B118C2">
                                  <w:rPr>
                                    <w:color w:val="auto"/>
                                  </w:rPr>
                                  <w:t>template</w:t>
                                </w:r>
                                <w:r w:rsidRPr="00B118C2">
                                  <w:rPr>
                                    <w:color w:val="auto"/>
                                  </w:rPr>
                                  <w:t xml:space="preserve"> is designed to assist employers and other PC</w:t>
                                </w:r>
                                <w:r w:rsidR="00B76EA4" w:rsidRPr="00B118C2">
                                  <w:rPr>
                                    <w:color w:val="auto"/>
                                  </w:rPr>
                                  <w:t>BUs who are required to keep a Register of Injuries</w:t>
                                </w:r>
                                <w:r w:rsidR="00B76EA4" w:rsidRPr="00B118C2">
                                  <w:rPr>
                                    <w:rFonts w:ascii="Arial" w:hAnsi="Arial"/>
                                    <w:color w:val="auto"/>
                                    <w:lang w:eastAsia="en-AU"/>
                                  </w:rPr>
                                  <w:t xml:space="preserve"> </w:t>
                                </w:r>
                                <w:r w:rsidR="00B76EA4" w:rsidRPr="00B118C2">
                                  <w:rPr>
                                    <w:color w:val="auto"/>
                                  </w:rPr>
                                  <w:t>(</w:t>
                                </w:r>
                                <w:r w:rsidR="00B76EA4" w:rsidRPr="00B118C2">
                                  <w:rPr>
                                    <w:i/>
                                    <w:color w:val="auto"/>
                                  </w:rPr>
                                  <w:t>Under Section 63 of the Workplace Injury Management and Workers Compensation Act 1998</w:t>
                                </w:r>
                                <w:r w:rsidR="00B76EA4" w:rsidRPr="00B118C2">
                                  <w:rPr>
                                    <w:color w:val="auto"/>
                                  </w:rPr>
                                  <w:t xml:space="preserve">) </w:t>
                                </w:r>
                                <w:r w:rsidRPr="00B118C2">
                                  <w:rPr>
                                    <w:color w:val="auto"/>
                                  </w:rPr>
                                  <w:t>at every office, factory, workshop, mine or quarry. </w:t>
                                </w:r>
                              </w:p>
                              <w:p w:rsidR="008513E4" w:rsidRPr="00B118C2" w:rsidRDefault="008513E4" w:rsidP="00B118C2">
                                <w:pPr>
                                  <w:spacing w:after="120" w:line="276" w:lineRule="auto"/>
                                  <w:rPr>
                                    <w:rFonts w:asciiTheme="majorHAnsi" w:hAnsiTheme="majorHAnsi" w:cs="Arial"/>
                                  </w:rPr>
                                </w:pPr>
                                <w:r w:rsidRPr="00B118C2">
                                  <w:rPr>
                                    <w:rFonts w:asciiTheme="majorHAnsi" w:hAnsiTheme="majorHAnsi" w:cs="Arial"/>
                                  </w:rPr>
                                  <w:t>Hefty fines can be imposed for failing to maintain this register.</w:t>
                                </w:r>
                              </w:p>
                              <w:p w:rsidR="008513E4" w:rsidRDefault="008513E4">
                                <w:pPr>
                                  <w:rPr>
                                    <w:rFonts w:asciiTheme="majorHAnsi" w:hAnsiTheme="majorHAnsi" w:cs="Arial"/>
                                    <w:color w:val="006237"/>
                                  </w:rPr>
                                </w:pPr>
                              </w:p>
                              <w:p w:rsidR="008513E4" w:rsidRPr="008513E4" w:rsidRDefault="008513E4" w:rsidP="00B118C2">
                                <w:pPr>
                                  <w:pStyle w:val="Heading2"/>
                                  <w:spacing w:line="276" w:lineRule="auto"/>
                                </w:pPr>
                                <w:r w:rsidRPr="008513E4">
                                  <w:t>INSTRUCTIONS</w:t>
                                </w:r>
                              </w:p>
                              <w:p w:rsidR="008513E4" w:rsidRPr="00B118C2" w:rsidRDefault="00741EC0" w:rsidP="00B118C2">
                                <w:pPr>
                                  <w:pStyle w:val="BodyText"/>
                                  <w:spacing w:after="120" w:line="276" w:lineRule="auto"/>
                                  <w:rPr>
                                    <w:color w:val="auto"/>
                                  </w:rPr>
                                </w:pPr>
                                <w:r w:rsidRPr="00B118C2">
                                  <w:rPr>
                                    <w:color w:val="auto"/>
                                  </w:rPr>
                                  <w:t>M</w:t>
                                </w:r>
                                <w:r w:rsidR="008513E4" w:rsidRPr="00B118C2">
                                  <w:rPr>
                                    <w:color w:val="auto"/>
                                  </w:rPr>
                                  <w:t xml:space="preserve">ail this form to all your office locations. </w:t>
                                </w:r>
                              </w:p>
                              <w:p w:rsidR="008513E4" w:rsidRPr="00B118C2" w:rsidRDefault="008513E4" w:rsidP="00B118C2">
                                <w:pPr>
                                  <w:spacing w:after="120" w:line="276" w:lineRule="auto"/>
                                  <w:rPr>
                                    <w:rFonts w:asciiTheme="majorHAnsi" w:hAnsiTheme="majorHAnsi" w:cs="Arial"/>
                                  </w:rPr>
                                </w:pPr>
                                <w:r w:rsidRPr="00B118C2">
                                  <w:rPr>
                                    <w:rFonts w:asciiTheme="majorHAnsi" w:hAnsiTheme="majorHAnsi" w:cs="Arial"/>
                                  </w:rPr>
                                  <w:t xml:space="preserve">For every injury, this form is to be filled in </w:t>
                                </w:r>
                                <w:r w:rsidR="00A23CCD" w:rsidRPr="00B118C2">
                                  <w:rPr>
                                    <w:rFonts w:asciiTheme="majorHAnsi" w:hAnsiTheme="majorHAnsi" w:cs="Arial"/>
                                  </w:rPr>
                                  <w:t>triplicate</w:t>
                                </w:r>
                                <w:r w:rsidR="00741EC0" w:rsidRPr="00B118C2">
                                  <w:rPr>
                                    <w:rFonts w:asciiTheme="majorHAnsi" w:hAnsiTheme="majorHAnsi" w:cs="Arial"/>
                                  </w:rPr>
                                  <w:t>.</w:t>
                                </w:r>
                              </w:p>
                              <w:p w:rsidR="00741EC0" w:rsidRPr="00B118C2" w:rsidRDefault="00741EC0" w:rsidP="00B118C2">
                                <w:pPr>
                                  <w:spacing w:after="120" w:line="276" w:lineRule="auto"/>
                                  <w:rPr>
                                    <w:rFonts w:asciiTheme="majorHAnsi" w:hAnsiTheme="majorHAnsi" w:cs="Arial"/>
                                  </w:rPr>
                                </w:pPr>
                                <w:r w:rsidRPr="00B118C2">
                                  <w:rPr>
                                    <w:rFonts w:asciiTheme="majorHAnsi" w:hAnsiTheme="majorHAnsi" w:cs="Arial"/>
                                  </w:rPr>
                                  <w:t xml:space="preserve">The original is sent by the employer to the insurer. </w:t>
                                </w:r>
                              </w:p>
                              <w:p w:rsidR="00741EC0" w:rsidRPr="00B118C2" w:rsidRDefault="00741EC0" w:rsidP="00B118C2">
                                <w:pPr>
                                  <w:spacing w:after="120" w:line="276" w:lineRule="auto"/>
                                  <w:rPr>
                                    <w:rFonts w:asciiTheme="majorHAnsi" w:hAnsiTheme="majorHAnsi" w:cs="Arial"/>
                                  </w:rPr>
                                </w:pPr>
                                <w:r w:rsidRPr="00B118C2">
                                  <w:rPr>
                                    <w:rFonts w:asciiTheme="majorHAnsi" w:hAnsiTheme="majorHAnsi" w:cs="Arial"/>
                                  </w:rPr>
                                  <w:t>The duplicate in maintained in a register.</w:t>
                                </w:r>
                              </w:p>
                              <w:p w:rsidR="00A23CCD" w:rsidRPr="00B118C2" w:rsidRDefault="00A23CCD" w:rsidP="00B118C2">
                                <w:pPr>
                                  <w:spacing w:after="120" w:line="276" w:lineRule="auto"/>
                                  <w:rPr>
                                    <w:rFonts w:asciiTheme="majorHAnsi" w:hAnsiTheme="majorHAnsi" w:cs="Arial"/>
                                  </w:rPr>
                                </w:pPr>
                                <w:r w:rsidRPr="00B118C2">
                                  <w:rPr>
                                    <w:rFonts w:asciiTheme="majorHAnsi" w:hAnsiTheme="majorHAnsi" w:cs="Arial"/>
                                  </w:rPr>
                                  <w:t>A copy is returned to the injured employee</w:t>
                                </w:r>
                              </w:p>
                              <w:p w:rsidR="008513E4" w:rsidRPr="008513E4" w:rsidRDefault="008513E4">
                                <w:pPr>
                                  <w:rPr>
                                    <w:rFonts w:asciiTheme="majorHAnsi" w:hAnsiTheme="majorHAnsi" w:cs="Arial"/>
                                    <w:color w:val="006237"/>
                                  </w:rPr>
                                </w:pPr>
                              </w:p>
                              <w:p w:rsidR="008513E4" w:rsidRPr="008513E4" w:rsidRDefault="008513E4">
                                <w:pPr>
                                  <w:rPr>
                                    <w:rFonts w:ascii="Arial" w:hAnsi="Arial" w:cs="Arial"/>
                                    <w:b/>
                                    <w:color w:val="006237"/>
                                  </w:rPr>
                                </w:pPr>
                              </w:p>
                              <w:p w:rsidR="008513E4" w:rsidRDefault="008513E4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006237"/>
                                  </w:rPr>
                                </w:pPr>
                              </w:p>
                              <w:p w:rsidR="008513E4" w:rsidRPr="00E159A6" w:rsidRDefault="008513E4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00623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36.55pt;margin-top:336.9pt;width:28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" fillcolor="white [3201]" strokeweight=".5pt">
                    <v:textbox>
                      <w:txbxContent>
                        <w:p w:rsidR="00E159A6" w:rsidRDefault="00E159A6" w:rsidP="00B118C2">
                          <w:pPr>
                            <w:spacing w:line="276" w:lineRule="auto"/>
                            <w:rPr>
                              <w:rFonts w:asciiTheme="majorHAnsi" w:hAnsiTheme="majorHAnsi" w:cs="Arial"/>
                              <w:b/>
                              <w:color w:val="006237"/>
                            </w:rPr>
                          </w:pPr>
                          <w:r w:rsidRPr="008513E4">
                            <w:rPr>
                              <w:rFonts w:asciiTheme="majorHAnsi" w:hAnsiTheme="majorHAnsi" w:cs="Arial"/>
                              <w:b/>
                              <w:color w:val="006237"/>
                            </w:rPr>
                            <w:t xml:space="preserve">Getting Started: </w:t>
                          </w:r>
                        </w:p>
                        <w:p w:rsidR="008513E4" w:rsidRPr="00B118C2" w:rsidRDefault="008513E4" w:rsidP="00B118C2">
                          <w:pPr>
                            <w:pStyle w:val="BodyText"/>
                            <w:spacing w:after="120" w:line="276" w:lineRule="auto"/>
                            <w:rPr>
                              <w:color w:val="auto"/>
                            </w:rPr>
                          </w:pPr>
                          <w:r w:rsidRPr="00B118C2">
                            <w:rPr>
                              <w:color w:val="auto"/>
                            </w:rPr>
                            <w:t xml:space="preserve">This </w:t>
                          </w:r>
                          <w:r w:rsidR="00B76EA4" w:rsidRPr="00B118C2">
                            <w:rPr>
                              <w:color w:val="auto"/>
                            </w:rPr>
                            <w:t>template</w:t>
                          </w:r>
                          <w:r w:rsidRPr="00B118C2">
                            <w:rPr>
                              <w:color w:val="auto"/>
                            </w:rPr>
                            <w:t xml:space="preserve"> is designed to assist employers and other PC</w:t>
                          </w:r>
                          <w:r w:rsidR="00B76EA4" w:rsidRPr="00B118C2">
                            <w:rPr>
                              <w:color w:val="auto"/>
                            </w:rPr>
                            <w:t>BUs who are required to keep a Register of Injuries</w:t>
                          </w:r>
                          <w:r w:rsidR="00B76EA4" w:rsidRPr="00B118C2">
                            <w:rPr>
                              <w:rFonts w:ascii="Arial" w:hAnsi="Arial"/>
                              <w:color w:val="auto"/>
                              <w:lang w:eastAsia="en-AU"/>
                            </w:rPr>
                            <w:t xml:space="preserve"> </w:t>
                          </w:r>
                          <w:r w:rsidR="00B76EA4" w:rsidRPr="00B118C2">
                            <w:rPr>
                              <w:color w:val="auto"/>
                            </w:rPr>
                            <w:t>(</w:t>
                          </w:r>
                          <w:r w:rsidR="00B76EA4" w:rsidRPr="00B118C2">
                            <w:rPr>
                              <w:i/>
                              <w:color w:val="auto"/>
                            </w:rPr>
                            <w:t>Under Section 63 of the Workplace Injury Management and Workers Compensation Act 1998</w:t>
                          </w:r>
                          <w:r w:rsidR="00B76EA4" w:rsidRPr="00B118C2">
                            <w:rPr>
                              <w:color w:val="auto"/>
                            </w:rPr>
                            <w:t xml:space="preserve">) </w:t>
                          </w:r>
                          <w:r w:rsidRPr="00B118C2">
                            <w:rPr>
                              <w:color w:val="auto"/>
                            </w:rPr>
                            <w:t>at every office, factory, workshop, mine or quarry. </w:t>
                          </w:r>
                        </w:p>
                        <w:p w:rsidR="008513E4" w:rsidRPr="00B118C2" w:rsidRDefault="008513E4" w:rsidP="00B118C2">
                          <w:pPr>
                            <w:spacing w:after="120" w:line="276" w:lineRule="auto"/>
                            <w:rPr>
                              <w:rFonts w:asciiTheme="majorHAnsi" w:hAnsiTheme="majorHAnsi" w:cs="Arial"/>
                            </w:rPr>
                          </w:pPr>
                          <w:r w:rsidRPr="00B118C2">
                            <w:rPr>
                              <w:rFonts w:asciiTheme="majorHAnsi" w:hAnsiTheme="majorHAnsi" w:cs="Arial"/>
                            </w:rPr>
                            <w:t>Hefty fines can be imposed for failing to maintain this register.</w:t>
                          </w:r>
                        </w:p>
                        <w:p w:rsidR="008513E4" w:rsidRDefault="008513E4">
                          <w:pPr>
                            <w:rPr>
                              <w:rFonts w:asciiTheme="majorHAnsi" w:hAnsiTheme="majorHAnsi" w:cs="Arial"/>
                              <w:color w:val="006237"/>
                            </w:rPr>
                          </w:pPr>
                        </w:p>
                        <w:p w:rsidR="008513E4" w:rsidRPr="008513E4" w:rsidRDefault="008513E4" w:rsidP="00B118C2">
                          <w:pPr>
                            <w:pStyle w:val="Heading2"/>
                            <w:spacing w:line="276" w:lineRule="auto"/>
                          </w:pPr>
                          <w:r w:rsidRPr="008513E4">
                            <w:t>INSTRUCTIONS</w:t>
                          </w:r>
                        </w:p>
                        <w:p w:rsidR="008513E4" w:rsidRPr="00B118C2" w:rsidRDefault="00741EC0" w:rsidP="00B118C2">
                          <w:pPr>
                            <w:pStyle w:val="BodyText"/>
                            <w:spacing w:after="120" w:line="276" w:lineRule="auto"/>
                            <w:rPr>
                              <w:color w:val="auto"/>
                            </w:rPr>
                          </w:pPr>
                          <w:r w:rsidRPr="00B118C2">
                            <w:rPr>
                              <w:color w:val="auto"/>
                            </w:rPr>
                            <w:t>M</w:t>
                          </w:r>
                          <w:r w:rsidR="008513E4" w:rsidRPr="00B118C2">
                            <w:rPr>
                              <w:color w:val="auto"/>
                            </w:rPr>
                            <w:t xml:space="preserve">ail this form to all your office locations. </w:t>
                          </w:r>
                        </w:p>
                        <w:p w:rsidR="008513E4" w:rsidRPr="00B118C2" w:rsidRDefault="008513E4" w:rsidP="00B118C2">
                          <w:pPr>
                            <w:spacing w:after="120" w:line="276" w:lineRule="auto"/>
                            <w:rPr>
                              <w:rFonts w:asciiTheme="majorHAnsi" w:hAnsiTheme="majorHAnsi" w:cs="Arial"/>
                            </w:rPr>
                          </w:pPr>
                          <w:r w:rsidRPr="00B118C2">
                            <w:rPr>
                              <w:rFonts w:asciiTheme="majorHAnsi" w:hAnsiTheme="majorHAnsi" w:cs="Arial"/>
                            </w:rPr>
                            <w:t xml:space="preserve">For every injury, this form is to be filled in </w:t>
                          </w:r>
                          <w:r w:rsidR="00A23CCD" w:rsidRPr="00B118C2">
                            <w:rPr>
                              <w:rFonts w:asciiTheme="majorHAnsi" w:hAnsiTheme="majorHAnsi" w:cs="Arial"/>
                            </w:rPr>
                            <w:t>triplicate</w:t>
                          </w:r>
                          <w:r w:rsidR="00741EC0" w:rsidRPr="00B118C2">
                            <w:rPr>
                              <w:rFonts w:asciiTheme="majorHAnsi" w:hAnsiTheme="majorHAnsi" w:cs="Arial"/>
                            </w:rPr>
                            <w:t>.</w:t>
                          </w:r>
                        </w:p>
                        <w:p w:rsidR="00741EC0" w:rsidRPr="00B118C2" w:rsidRDefault="00741EC0" w:rsidP="00B118C2">
                          <w:pPr>
                            <w:spacing w:after="120" w:line="276" w:lineRule="auto"/>
                            <w:rPr>
                              <w:rFonts w:asciiTheme="majorHAnsi" w:hAnsiTheme="majorHAnsi" w:cs="Arial"/>
                            </w:rPr>
                          </w:pPr>
                          <w:r w:rsidRPr="00B118C2">
                            <w:rPr>
                              <w:rFonts w:asciiTheme="majorHAnsi" w:hAnsiTheme="majorHAnsi" w:cs="Arial"/>
                            </w:rPr>
                            <w:t xml:space="preserve">The original is sent by the employer to the insurer. </w:t>
                          </w:r>
                        </w:p>
                        <w:p w:rsidR="00741EC0" w:rsidRPr="00B118C2" w:rsidRDefault="00741EC0" w:rsidP="00B118C2">
                          <w:pPr>
                            <w:spacing w:after="120" w:line="276" w:lineRule="auto"/>
                            <w:rPr>
                              <w:rFonts w:asciiTheme="majorHAnsi" w:hAnsiTheme="majorHAnsi" w:cs="Arial"/>
                            </w:rPr>
                          </w:pPr>
                          <w:r w:rsidRPr="00B118C2">
                            <w:rPr>
                              <w:rFonts w:asciiTheme="majorHAnsi" w:hAnsiTheme="majorHAnsi" w:cs="Arial"/>
                            </w:rPr>
                            <w:t>The duplicate in maintained in a register.</w:t>
                          </w:r>
                        </w:p>
                        <w:p w:rsidR="00A23CCD" w:rsidRPr="00B118C2" w:rsidRDefault="00A23CCD" w:rsidP="00B118C2">
                          <w:pPr>
                            <w:spacing w:after="120" w:line="276" w:lineRule="auto"/>
                            <w:rPr>
                              <w:rFonts w:asciiTheme="majorHAnsi" w:hAnsiTheme="majorHAnsi" w:cs="Arial"/>
                            </w:rPr>
                          </w:pPr>
                          <w:r w:rsidRPr="00B118C2">
                            <w:rPr>
                              <w:rFonts w:asciiTheme="majorHAnsi" w:hAnsiTheme="majorHAnsi" w:cs="Arial"/>
                            </w:rPr>
                            <w:t>A copy is returned to the injured employee</w:t>
                          </w:r>
                        </w:p>
                        <w:p w:rsidR="008513E4" w:rsidRPr="008513E4" w:rsidRDefault="008513E4">
                          <w:pPr>
                            <w:rPr>
                              <w:rFonts w:asciiTheme="majorHAnsi" w:hAnsiTheme="majorHAnsi" w:cs="Arial"/>
                              <w:color w:val="006237"/>
                            </w:rPr>
                          </w:pPr>
                        </w:p>
                        <w:p w:rsidR="008513E4" w:rsidRPr="008513E4" w:rsidRDefault="008513E4">
                          <w:pPr>
                            <w:rPr>
                              <w:rFonts w:ascii="Arial" w:hAnsi="Arial" w:cs="Arial"/>
                              <w:b/>
                              <w:color w:val="006237"/>
                            </w:rPr>
                          </w:pPr>
                        </w:p>
                        <w:p w:rsidR="008513E4" w:rsidRDefault="008513E4">
                          <w:pPr>
                            <w:rPr>
                              <w:rFonts w:asciiTheme="majorHAnsi" w:hAnsiTheme="majorHAnsi"/>
                              <w:b/>
                              <w:color w:val="006237"/>
                            </w:rPr>
                          </w:pPr>
                        </w:p>
                        <w:p w:rsidR="008513E4" w:rsidRPr="00E159A6" w:rsidRDefault="008513E4">
                          <w:pPr>
                            <w:rPr>
                              <w:rFonts w:asciiTheme="majorHAnsi" w:hAnsiTheme="majorHAnsi"/>
                              <w:b/>
                              <w:color w:val="006237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D4380" w:rsidRPr="00AD2B34">
            <w:rPr>
              <w:rFonts w:asciiTheme="majorHAnsi" w:hAnsiTheme="majorHAnsi" w:cs="Arial"/>
              <w:b/>
              <w:bCs/>
              <w:noProof/>
              <w:sz w:val="28"/>
              <w:szCs w:val="28"/>
              <w:lang w:val="en-IN" w:eastAsia="en-IN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9AB6876" wp14:editId="6FD362C3">
                    <wp:simplePos x="0" y="0"/>
                    <wp:positionH relativeFrom="column">
                      <wp:posOffset>4880610</wp:posOffset>
                    </wp:positionH>
                    <wp:positionV relativeFrom="paragraph">
                      <wp:posOffset>2945130</wp:posOffset>
                    </wp:positionV>
                    <wp:extent cx="1743075" cy="1333500"/>
                    <wp:effectExtent l="0" t="0" r="28575" b="1905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43075" cy="1333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4380" w:rsidRDefault="008D4380" w:rsidP="008D4380">
                                <w:pPr>
                                  <w:pStyle w:val="Standard"/>
                                  <w:jc w:val="right"/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006237"/>
                                    <w:lang w:val="en-IN" w:eastAsia="en-IN" w:bidi="ar-SA"/>
                                  </w:rPr>
                                  <w:drawing>
                                    <wp:inline distT="0" distB="0" distL="0" distR="0" wp14:anchorId="3FB034BC" wp14:editId="65E3E6D6">
                                      <wp:extent cx="1396800" cy="97200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LSCO MASTER_ RGB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96800" cy="97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3" o:spid="_x0000_s1027" type="#_x0000_t202" style="position:absolute;margin-left:384.3pt;margin-top:231.9pt;width:137.2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" fillcolor="white [3201]" strokeweight=".5pt">
                    <v:textbox>
                      <w:txbxContent>
                        <w:p w:rsidR="008D4380" w:rsidRDefault="008D4380" w:rsidP="008D4380">
                          <w:pPr>
                            <w:pStyle w:val="Standard"/>
                            <w:jc w:val="right"/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006237"/>
                              <w:lang w:val="en-IN" w:eastAsia="en-IN" w:bidi="ar-SA"/>
                            </w:rPr>
                            <w:drawing>
                              <wp:inline distT="0" distB="0" distL="0" distR="0" wp14:anchorId="3FB034BC" wp14:editId="65E3E6D6">
                                <wp:extent cx="1396800" cy="9720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LSCO MASTER_ RGB.jp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680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903CB" w:rsidRPr="00AD2B34">
            <w:rPr>
              <w:rFonts w:asciiTheme="majorHAnsi" w:hAnsiTheme="majorHAnsi" w:cs="Arial"/>
              <w:b/>
              <w:bCs/>
              <w:sz w:val="28"/>
              <w:szCs w:val="28"/>
            </w:rPr>
            <w:br w:type="page"/>
          </w:r>
        </w:p>
      </w:sdtContent>
    </w:sdt>
    <w:p w:rsidR="00447605" w:rsidRPr="00B774D6" w:rsidRDefault="00741BF7">
      <w:pPr>
        <w:pStyle w:val="Standard"/>
        <w:spacing w:after="120"/>
        <w:rPr>
          <w:rFonts w:asciiTheme="majorHAnsi" w:hAnsiTheme="majorHAnsi"/>
          <w:color w:val="006237"/>
        </w:rPr>
      </w:pPr>
      <w:r w:rsidRPr="00B774D6">
        <w:rPr>
          <w:rFonts w:asciiTheme="majorHAnsi" w:hAnsiTheme="majorHAnsi" w:cs="Arial"/>
          <w:b/>
          <w:color w:val="006237"/>
        </w:rPr>
        <w:lastRenderedPageBreak/>
        <w:t>Business Name Here:</w:t>
      </w:r>
    </w:p>
    <w:p w:rsidR="00447605" w:rsidRPr="00B774D6" w:rsidRDefault="00741BF7">
      <w:pPr>
        <w:pStyle w:val="Standard"/>
        <w:spacing w:after="120"/>
        <w:rPr>
          <w:rFonts w:asciiTheme="majorHAnsi" w:hAnsiTheme="majorHAnsi"/>
          <w:color w:val="006237"/>
        </w:rPr>
      </w:pPr>
      <w:r w:rsidRPr="00B774D6">
        <w:rPr>
          <w:rFonts w:asciiTheme="majorHAnsi" w:hAnsiTheme="majorHAnsi" w:cs="Arial"/>
          <w:b/>
          <w:color w:val="006237"/>
        </w:rPr>
        <w:t>Insert Nature of Busines</w:t>
      </w:r>
      <w:r w:rsidR="00B8435D" w:rsidRPr="00B774D6">
        <w:rPr>
          <w:rFonts w:asciiTheme="majorHAnsi" w:hAnsiTheme="majorHAnsi" w:cs="Arial"/>
          <w:b/>
          <w:color w:val="006237"/>
        </w:rPr>
        <w:t>s</w:t>
      </w:r>
      <w:r w:rsidRPr="00B774D6">
        <w:rPr>
          <w:rFonts w:asciiTheme="majorHAnsi" w:hAnsiTheme="majorHAnsi" w:cs="Arial"/>
          <w:b/>
          <w:color w:val="006237"/>
        </w:rPr>
        <w:t>:</w:t>
      </w:r>
    </w:p>
    <w:tbl>
      <w:tblPr>
        <w:tblW w:w="99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774D6" w:rsidRPr="00B774D6" w:rsidTr="00B774D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72" w:type="dxa"/>
            <w:gridSpan w:val="2"/>
            <w:tcBorders>
              <w:top w:val="single" w:sz="4" w:space="0" w:color="006237"/>
              <w:left w:val="single" w:sz="4" w:space="0" w:color="006237"/>
              <w:bottom w:val="single" w:sz="4" w:space="0" w:color="006237"/>
              <w:right w:val="single" w:sz="4" w:space="0" w:color="006237"/>
            </w:tcBorders>
            <w:shd w:val="clear" w:color="auto" w:fill="95C11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35D" w:rsidRPr="00B774D6" w:rsidRDefault="00B8435D" w:rsidP="00741EC0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 w:cs="Arial"/>
                <w:b/>
                <w:color w:val="006237"/>
              </w:rPr>
              <w:t>Details of Injured Worker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86" w:type="dxa"/>
            <w:tcBorders>
              <w:top w:val="single" w:sz="4" w:space="0" w:color="006237"/>
              <w:left w:val="single" w:sz="4" w:space="0" w:color="006237"/>
              <w:bottom w:val="single" w:sz="4" w:space="0" w:color="006237"/>
              <w:right w:val="single" w:sz="4" w:space="0" w:color="00623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 w:rsidP="00741EC0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 xml:space="preserve">First </w:t>
            </w:r>
            <w:r w:rsidR="00741EC0" w:rsidRPr="00B774D6">
              <w:rPr>
                <w:rFonts w:asciiTheme="majorHAnsi" w:hAnsiTheme="majorHAnsi"/>
                <w:color w:val="006237"/>
              </w:rPr>
              <w:t>n</w:t>
            </w:r>
            <w:r w:rsidRPr="00B774D6">
              <w:rPr>
                <w:rFonts w:asciiTheme="majorHAnsi" w:hAnsiTheme="majorHAnsi"/>
                <w:color w:val="006237"/>
              </w:rPr>
              <w:t>ame:</w:t>
            </w:r>
          </w:p>
        </w:tc>
        <w:tc>
          <w:tcPr>
            <w:tcW w:w="4986" w:type="dxa"/>
            <w:tcBorders>
              <w:top w:val="single" w:sz="4" w:space="0" w:color="006237"/>
              <w:left w:val="single" w:sz="4" w:space="0" w:color="006237"/>
              <w:bottom w:val="single" w:sz="4" w:space="0" w:color="006237"/>
              <w:right w:val="single" w:sz="4" w:space="0" w:color="00623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 w:rsidP="00741EC0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 xml:space="preserve">Last </w:t>
            </w:r>
            <w:r w:rsidR="00741EC0" w:rsidRPr="00B774D6">
              <w:rPr>
                <w:rFonts w:asciiTheme="majorHAnsi" w:hAnsiTheme="majorHAnsi"/>
                <w:color w:val="006237"/>
              </w:rPr>
              <w:t>n</w:t>
            </w:r>
            <w:r w:rsidRPr="00B774D6">
              <w:rPr>
                <w:rFonts w:asciiTheme="majorHAnsi" w:hAnsiTheme="majorHAnsi"/>
                <w:color w:val="006237"/>
              </w:rPr>
              <w:t>ame: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86" w:type="dxa"/>
            <w:tcBorders>
              <w:top w:val="single" w:sz="4" w:space="0" w:color="006237"/>
              <w:left w:val="single" w:sz="4" w:space="0" w:color="006237"/>
              <w:bottom w:val="single" w:sz="4" w:space="0" w:color="006237"/>
              <w:right w:val="single" w:sz="4" w:space="0" w:color="00623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EC0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Date of Birth/Age:</w:t>
            </w:r>
          </w:p>
        </w:tc>
        <w:tc>
          <w:tcPr>
            <w:tcW w:w="4986" w:type="dxa"/>
            <w:tcBorders>
              <w:top w:val="single" w:sz="4" w:space="0" w:color="006237"/>
              <w:left w:val="single" w:sz="4" w:space="0" w:color="006237"/>
              <w:bottom w:val="single" w:sz="4" w:space="0" w:color="006237"/>
              <w:right w:val="single" w:sz="4" w:space="0" w:color="00623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EC0" w:rsidP="00741EC0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Supervisor’s name: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86" w:type="dxa"/>
            <w:tcBorders>
              <w:top w:val="single" w:sz="4" w:space="0" w:color="006237"/>
              <w:left w:val="single" w:sz="4" w:space="0" w:color="006237"/>
              <w:bottom w:val="single" w:sz="4" w:space="0" w:color="006237"/>
              <w:right w:val="single" w:sz="4" w:space="0" w:color="00623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Position:</w:t>
            </w:r>
          </w:p>
        </w:tc>
        <w:tc>
          <w:tcPr>
            <w:tcW w:w="4986" w:type="dxa"/>
            <w:tcBorders>
              <w:top w:val="single" w:sz="4" w:space="0" w:color="006237"/>
              <w:left w:val="single" w:sz="4" w:space="0" w:color="006237"/>
              <w:bottom w:val="single" w:sz="4" w:space="0" w:color="006237"/>
              <w:right w:val="single" w:sz="4" w:space="0" w:color="00623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Department: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972" w:type="dxa"/>
            <w:gridSpan w:val="2"/>
            <w:tcBorders>
              <w:top w:val="single" w:sz="4" w:space="0" w:color="006237"/>
              <w:left w:val="single" w:sz="4" w:space="0" w:color="006237"/>
              <w:bottom w:val="single" w:sz="4" w:space="0" w:color="006237"/>
              <w:right w:val="single" w:sz="4" w:space="0" w:color="00623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35D" w:rsidRPr="00B774D6" w:rsidRDefault="00B8435D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Home Address of Injured: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72" w:type="dxa"/>
            <w:gridSpan w:val="2"/>
            <w:tcBorders>
              <w:top w:val="single" w:sz="4" w:space="0" w:color="00623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C11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35D" w:rsidRPr="00B774D6" w:rsidRDefault="00B8435D">
            <w:pPr>
              <w:pStyle w:val="TableContents"/>
              <w:rPr>
                <w:rFonts w:asciiTheme="majorHAnsi" w:hAnsiTheme="majorHAnsi" w:cs="Arial"/>
                <w:b/>
                <w:color w:val="006237"/>
              </w:rPr>
            </w:pPr>
            <w:r w:rsidRPr="00B774D6">
              <w:rPr>
                <w:rFonts w:asciiTheme="majorHAnsi" w:hAnsiTheme="majorHAnsi" w:cs="Arial"/>
                <w:b/>
                <w:color w:val="006237"/>
              </w:rPr>
              <w:t>Details of Injury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Date of injury: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B8435D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Time of</w:t>
            </w:r>
            <w:r w:rsidR="00741BF7" w:rsidRPr="00B774D6">
              <w:rPr>
                <w:rFonts w:asciiTheme="majorHAnsi" w:hAnsiTheme="majorHAnsi"/>
                <w:color w:val="006237"/>
              </w:rPr>
              <w:t xml:space="preserve"> injury: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Bodily location of injury: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Location at time of injury</w:t>
            </w:r>
            <w:r w:rsidR="00B8435D" w:rsidRPr="00B774D6">
              <w:rPr>
                <w:rFonts w:asciiTheme="majorHAnsi" w:hAnsiTheme="majorHAnsi"/>
                <w:color w:val="006237"/>
              </w:rPr>
              <w:t>: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F29" w:rsidRPr="00B774D6" w:rsidRDefault="00D13F29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How was the injury sustained?</w:t>
            </w:r>
          </w:p>
          <w:p w:rsidR="00D13F29" w:rsidRPr="00B774D6" w:rsidRDefault="00D13F29">
            <w:pPr>
              <w:pStyle w:val="TableContents"/>
              <w:rPr>
                <w:rFonts w:asciiTheme="majorHAnsi" w:hAnsiTheme="majorHAnsi"/>
                <w:color w:val="006237"/>
              </w:rPr>
            </w:pP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F29" w:rsidRPr="00B774D6" w:rsidRDefault="00D13F29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Was there any equipment, substance or thing involved?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C11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35D" w:rsidRPr="00B774D6" w:rsidRDefault="00B8435D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 w:cs="Arial"/>
                <w:b/>
                <w:color w:val="006237"/>
              </w:rPr>
              <w:t>Witnesses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Name: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Contact: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Name: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Contact: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Name: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Contact: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Name: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rFonts w:asciiTheme="majorHAnsi" w:hAnsiTheme="majorHAnsi"/>
                <w:color w:val="006237"/>
              </w:rPr>
              <w:t>Contact: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5C11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B34" w:rsidRPr="00B774D6" w:rsidRDefault="00AD2B34">
            <w:pPr>
              <w:pStyle w:val="TableContents"/>
              <w:rPr>
                <w:rFonts w:asciiTheme="majorHAnsi" w:hAnsiTheme="majorHAnsi"/>
                <w:color w:val="006237"/>
              </w:rPr>
            </w:pPr>
            <w:r w:rsidRPr="00B774D6">
              <w:rPr>
                <w:color w:val="006237"/>
              </w:rPr>
              <w:lastRenderedPageBreak/>
              <w:br w:type="page"/>
            </w:r>
            <w:r w:rsidRPr="00B774D6">
              <w:rPr>
                <w:rFonts w:asciiTheme="majorHAnsi" w:hAnsiTheme="majorHAnsi" w:cs="Arial"/>
                <w:b/>
                <w:color w:val="006237"/>
              </w:rPr>
              <w:t>Follow up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color w:val="006237"/>
              </w:rPr>
              <w:t>Was the injury reported to the supervisor?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color w:val="006237"/>
              </w:rPr>
              <w:t>Was there any treatment given?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F29" w:rsidRPr="00B774D6" w:rsidRDefault="00D13F29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color w:val="006237"/>
              </w:rPr>
              <w:t>Did the worker return to work?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C11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B34" w:rsidRPr="00B774D6" w:rsidRDefault="00AD2B34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b/>
                <w:bCs/>
                <w:color w:val="006237"/>
              </w:rPr>
              <w:t>Details of Person Making the Entry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color w:val="006237"/>
              </w:rPr>
              <w:t>First name: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color w:val="006237"/>
              </w:rPr>
              <w:t>Last name: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color w:val="006237"/>
              </w:rPr>
              <w:t>Position: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color w:val="006237"/>
              </w:rPr>
              <w:t>Department: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color w:val="006237"/>
              </w:rPr>
              <w:t>Date: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605" w:rsidRPr="00B774D6" w:rsidRDefault="00741BF7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color w:val="006237"/>
              </w:rPr>
              <w:t>Signature:</w:t>
            </w:r>
          </w:p>
        </w:tc>
      </w:tr>
      <w:tr w:rsidR="00B774D6" w:rsidRPr="00B774D6" w:rsidTr="0013695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F29" w:rsidRPr="00B774D6" w:rsidRDefault="00D13F29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color w:val="006237"/>
              </w:rPr>
              <w:t>If you are not the injured worker, did you witness the incident?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C11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F29" w:rsidRPr="00B774D6" w:rsidRDefault="00D13F29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b/>
                <w:bCs/>
                <w:color w:val="006237"/>
              </w:rPr>
              <w:t>To Be Completed By the Supervisor</w:t>
            </w: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F29" w:rsidRPr="00B774D6" w:rsidRDefault="00D13F29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color w:val="006237"/>
              </w:rPr>
              <w:t>Has an investigation about the incident been conducted? If yes, by whom?</w:t>
            </w:r>
          </w:p>
          <w:p w:rsidR="00D13F29" w:rsidRPr="00B774D6" w:rsidRDefault="00D13F29">
            <w:pPr>
              <w:pStyle w:val="TableContents"/>
              <w:rPr>
                <w:rFonts w:ascii="Arial" w:hAnsi="Arial"/>
                <w:color w:val="006237"/>
              </w:rPr>
            </w:pPr>
          </w:p>
        </w:tc>
      </w:tr>
      <w:tr w:rsidR="00B774D6" w:rsidRPr="00B774D6" w:rsidTr="00D13F29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F29" w:rsidRPr="00B774D6" w:rsidRDefault="00D13F29">
            <w:pPr>
              <w:pStyle w:val="TableContents"/>
              <w:rPr>
                <w:rFonts w:ascii="Arial" w:hAnsi="Arial"/>
                <w:color w:val="006237"/>
              </w:rPr>
            </w:pPr>
            <w:r w:rsidRPr="00B774D6">
              <w:rPr>
                <w:rFonts w:ascii="Arial" w:hAnsi="Arial"/>
                <w:color w:val="006237"/>
              </w:rPr>
              <w:t>What steps have been taken to ensure that it does not happen again?</w:t>
            </w:r>
          </w:p>
        </w:tc>
      </w:tr>
    </w:tbl>
    <w:p w:rsidR="00A23CCD" w:rsidRPr="00B774D6" w:rsidRDefault="00A23CCD">
      <w:pPr>
        <w:rPr>
          <w:color w:val="006237"/>
        </w:rPr>
      </w:pPr>
      <w:r w:rsidRPr="00B774D6">
        <w:rPr>
          <w:color w:val="006237"/>
        </w:rPr>
        <w:br w:type="page"/>
      </w:r>
    </w:p>
    <w:tbl>
      <w:tblPr>
        <w:tblW w:w="99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B774D6" w:rsidRPr="00B774D6" w:rsidTr="00A23C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C11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FFA" w:rsidRPr="00B774D6" w:rsidRDefault="00946FFA" w:rsidP="000C0F6D">
            <w:pPr>
              <w:pStyle w:val="TableContents"/>
              <w:rPr>
                <w:rFonts w:ascii="Arial" w:hAnsi="Arial" w:cs="Arial"/>
                <w:b/>
                <w:bCs/>
                <w:color w:val="006237"/>
                <w:lang w:eastAsia="en-AU"/>
              </w:rPr>
            </w:pPr>
            <w:r w:rsidRPr="00B774D6">
              <w:rPr>
                <w:rFonts w:ascii="Arial" w:hAnsi="Arial" w:cs="Arial"/>
                <w:b/>
                <w:bCs/>
                <w:color w:val="006237"/>
                <w:lang w:eastAsia="en-AU"/>
              </w:rPr>
              <w:lastRenderedPageBreak/>
              <w:t>Employer confirmation</w:t>
            </w:r>
          </w:p>
        </w:tc>
      </w:tr>
      <w:tr w:rsidR="00B774D6" w:rsidRPr="00B774D6" w:rsidTr="00A23CCD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FFA" w:rsidRPr="00B774D6" w:rsidRDefault="00084723" w:rsidP="00084723">
            <w:pPr>
              <w:pStyle w:val="TableContents"/>
              <w:rPr>
                <w:rFonts w:asciiTheme="majorHAnsi" w:hAnsiTheme="majorHAnsi" w:cs="Arial"/>
                <w:bCs/>
                <w:color w:val="006237"/>
                <w:lang w:eastAsia="en-AU"/>
              </w:rPr>
            </w:pPr>
            <w:bookmarkStart w:id="0" w:name="_GoBack"/>
            <w:proofErr w:type="gramStart"/>
            <w:r w:rsidRPr="00B774D6">
              <w:rPr>
                <w:rFonts w:asciiTheme="majorHAnsi" w:hAnsiTheme="majorHAnsi" w:cs="Arial"/>
                <w:bCs/>
                <w:color w:val="006237"/>
                <w:lang w:eastAsia="en-AU"/>
              </w:rPr>
              <w:t>I, ………………………………………………………..</w:t>
            </w:r>
            <w:proofErr w:type="gramEnd"/>
            <w:r w:rsidRPr="00B774D6">
              <w:rPr>
                <w:rFonts w:asciiTheme="majorHAnsi" w:hAnsiTheme="majorHAnsi" w:cs="Arial"/>
                <w:bCs/>
                <w:color w:val="006237"/>
                <w:lang w:eastAsia="en-AU"/>
              </w:rPr>
              <w:t xml:space="preserve"> of …………………………………………………………… hereby </w:t>
            </w:r>
          </w:p>
          <w:p w:rsidR="00084723" w:rsidRPr="00B774D6" w:rsidRDefault="00084723" w:rsidP="00084723">
            <w:pPr>
              <w:pStyle w:val="TableContents"/>
              <w:rPr>
                <w:rFonts w:asciiTheme="majorHAnsi" w:hAnsiTheme="majorHAnsi" w:cs="Arial"/>
                <w:bCs/>
                <w:color w:val="006237"/>
                <w:lang w:eastAsia="en-AU"/>
              </w:rPr>
            </w:pPr>
            <w:r w:rsidRPr="00B774D6">
              <w:rPr>
                <w:rFonts w:asciiTheme="majorHAnsi" w:hAnsiTheme="majorHAnsi" w:cs="Arial"/>
                <w:bCs/>
                <w:color w:val="006237"/>
                <w:lang w:eastAsia="en-AU"/>
              </w:rPr>
              <w:t xml:space="preserve">                        &lt;NAME&gt;                                          </w:t>
            </w:r>
            <w:r w:rsidR="00B118C2">
              <w:rPr>
                <w:rFonts w:asciiTheme="majorHAnsi" w:hAnsiTheme="majorHAnsi" w:cs="Arial"/>
                <w:bCs/>
                <w:color w:val="006237"/>
                <w:lang w:eastAsia="en-AU"/>
              </w:rPr>
              <w:t xml:space="preserve">          </w:t>
            </w:r>
            <w:r w:rsidRPr="00B774D6">
              <w:rPr>
                <w:rFonts w:asciiTheme="majorHAnsi" w:hAnsiTheme="majorHAnsi" w:cs="Arial"/>
                <w:bCs/>
                <w:color w:val="006237"/>
                <w:lang w:eastAsia="en-AU"/>
              </w:rPr>
              <w:t>&lt;COMPANY NAME&gt;</w:t>
            </w:r>
          </w:p>
          <w:p w:rsidR="00084723" w:rsidRPr="00B774D6" w:rsidRDefault="00B118C2" w:rsidP="00084723">
            <w:pPr>
              <w:pStyle w:val="TableContents"/>
              <w:rPr>
                <w:rFonts w:asciiTheme="majorHAnsi" w:hAnsiTheme="majorHAnsi" w:cs="Arial"/>
                <w:bCs/>
                <w:color w:val="006237"/>
                <w:lang w:eastAsia="en-AU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6237"/>
                <w:lang w:eastAsia="en-AU"/>
              </w:rPr>
              <w:t>c</w:t>
            </w:r>
            <w:r w:rsidR="00084723" w:rsidRPr="00B774D6">
              <w:rPr>
                <w:rFonts w:asciiTheme="majorHAnsi" w:hAnsiTheme="majorHAnsi" w:cs="Arial"/>
                <w:bCs/>
                <w:color w:val="006237"/>
                <w:lang w:eastAsia="en-AU"/>
              </w:rPr>
              <w:t>onfirm</w:t>
            </w:r>
            <w:proofErr w:type="gramEnd"/>
            <w:r w:rsidR="00084723" w:rsidRPr="00B774D6">
              <w:rPr>
                <w:rFonts w:asciiTheme="majorHAnsi" w:hAnsiTheme="majorHAnsi" w:cs="Arial"/>
                <w:bCs/>
                <w:color w:val="006237"/>
                <w:lang w:eastAsia="en-AU"/>
              </w:rPr>
              <w:t xml:space="preserve"> receipt of this notification.</w:t>
            </w:r>
          </w:p>
          <w:p w:rsidR="00084723" w:rsidRPr="00B774D6" w:rsidRDefault="00084723" w:rsidP="00084723">
            <w:pPr>
              <w:pStyle w:val="TableContents"/>
              <w:rPr>
                <w:rFonts w:asciiTheme="majorHAnsi" w:hAnsiTheme="majorHAnsi" w:cs="Arial"/>
                <w:bCs/>
                <w:color w:val="006237"/>
                <w:lang w:eastAsia="en-AU"/>
              </w:rPr>
            </w:pPr>
          </w:p>
          <w:p w:rsidR="00A23CCD" w:rsidRPr="00B774D6" w:rsidRDefault="00A23CCD" w:rsidP="00084723">
            <w:pPr>
              <w:pStyle w:val="TableContents"/>
              <w:rPr>
                <w:rFonts w:asciiTheme="majorHAnsi" w:hAnsiTheme="majorHAnsi" w:cs="Arial"/>
                <w:bCs/>
                <w:color w:val="006237"/>
                <w:lang w:eastAsia="en-AU"/>
              </w:rPr>
            </w:pPr>
          </w:p>
          <w:p w:rsidR="00A23CCD" w:rsidRPr="00B774D6" w:rsidRDefault="00A23CCD" w:rsidP="00084723">
            <w:pPr>
              <w:pStyle w:val="TableContents"/>
              <w:rPr>
                <w:rFonts w:asciiTheme="majorHAnsi" w:hAnsiTheme="majorHAnsi" w:cs="Arial"/>
                <w:bCs/>
                <w:color w:val="006237"/>
                <w:lang w:eastAsia="en-AU"/>
              </w:rPr>
            </w:pPr>
          </w:p>
          <w:p w:rsidR="00084723" w:rsidRPr="00B774D6" w:rsidRDefault="00084723" w:rsidP="00084723">
            <w:pPr>
              <w:pStyle w:val="TableContents"/>
              <w:rPr>
                <w:rFonts w:asciiTheme="majorHAnsi" w:hAnsiTheme="majorHAnsi" w:cs="Arial"/>
                <w:b/>
                <w:bCs/>
                <w:color w:val="006237"/>
                <w:lang w:eastAsia="en-AU"/>
              </w:rPr>
            </w:pPr>
            <w:proofErr w:type="gramStart"/>
            <w:r w:rsidRPr="00B774D6">
              <w:rPr>
                <w:rFonts w:asciiTheme="majorHAnsi" w:hAnsiTheme="majorHAnsi" w:cs="Arial"/>
                <w:b/>
                <w:bCs/>
                <w:color w:val="006237"/>
                <w:lang w:eastAsia="en-AU"/>
              </w:rPr>
              <w:t>Signature</w:t>
            </w:r>
            <w:r w:rsidR="00A23CCD" w:rsidRPr="00B774D6">
              <w:rPr>
                <w:rFonts w:asciiTheme="majorHAnsi" w:hAnsiTheme="majorHAnsi" w:cs="Arial"/>
                <w:b/>
                <w:bCs/>
                <w:color w:val="006237"/>
                <w:lang w:eastAsia="en-AU"/>
              </w:rPr>
              <w:t xml:space="preserve">  …</w:t>
            </w:r>
            <w:proofErr w:type="gramEnd"/>
            <w:r w:rsidR="00A23CCD" w:rsidRPr="00B774D6">
              <w:rPr>
                <w:rFonts w:asciiTheme="majorHAnsi" w:hAnsiTheme="majorHAnsi" w:cs="Arial"/>
                <w:b/>
                <w:bCs/>
                <w:color w:val="006237"/>
                <w:lang w:eastAsia="en-AU"/>
              </w:rPr>
              <w:t>…………………………                                                          Date………………………………..</w:t>
            </w:r>
          </w:p>
        </w:tc>
      </w:tr>
      <w:bookmarkEnd w:id="0"/>
    </w:tbl>
    <w:p w:rsidR="00447605" w:rsidRDefault="00447605">
      <w:pPr>
        <w:pStyle w:val="Standard"/>
        <w:spacing w:after="120"/>
        <w:rPr>
          <w:rFonts w:ascii="Arial" w:hAnsi="Arial"/>
        </w:rPr>
      </w:pPr>
    </w:p>
    <w:p w:rsidR="00A23CCD" w:rsidRDefault="00A23CCD">
      <w:pPr>
        <w:pStyle w:val="Standard"/>
        <w:spacing w:after="120"/>
        <w:rPr>
          <w:rFonts w:ascii="Arial" w:hAnsi="Arial"/>
        </w:rPr>
      </w:pPr>
    </w:p>
    <w:p w:rsidR="00B76EA4" w:rsidRDefault="00B76EA4" w:rsidP="00B76E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This information sheet has been prepared using the latest information available to </w:t>
      </w:r>
      <w:r w:rsidR="00946FFA">
        <w:rPr>
          <w:rFonts w:ascii="Arial" w:hAnsi="Arial" w:cs="Arial"/>
          <w:i/>
          <w:iCs/>
          <w:sz w:val="18"/>
          <w:szCs w:val="18"/>
        </w:rPr>
        <w:t>Alsco. Alsco</w:t>
      </w:r>
      <w:r w:rsidR="00A23CCD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extends no warranties to the suitability of the information for your specific circumstances </w:t>
      </w:r>
      <w:r w:rsidR="00946FFA">
        <w:rPr>
          <w:rFonts w:ascii="Arial" w:hAnsi="Arial" w:cs="Arial"/>
          <w:i/>
          <w:iCs/>
          <w:sz w:val="18"/>
          <w:szCs w:val="18"/>
        </w:rPr>
        <w:t>or the adequacy and completeness of the information provided herein.</w:t>
      </w:r>
    </w:p>
    <w:p w:rsidR="00447605" w:rsidRDefault="00447605">
      <w:pPr>
        <w:pStyle w:val="Standard"/>
        <w:spacing w:after="120"/>
        <w:rPr>
          <w:rFonts w:ascii="Arial" w:hAnsi="Arial"/>
        </w:rPr>
      </w:pPr>
    </w:p>
    <w:sectPr w:rsidR="00447605" w:rsidSect="002903CB">
      <w:headerReference w:type="default" r:id="rId9"/>
      <w:footerReference w:type="default" r:id="rId10"/>
      <w:footerReference w:type="first" r:id="rId11"/>
      <w:pgSz w:w="12240" w:h="15840"/>
      <w:pgMar w:top="1134" w:right="1134" w:bottom="1134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6A" w:rsidRDefault="006E6C6A">
      <w:r>
        <w:separator/>
      </w:r>
    </w:p>
  </w:endnote>
  <w:endnote w:type="continuationSeparator" w:id="0">
    <w:p w:rsidR="006E6C6A" w:rsidRDefault="006E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CD" w:rsidRPr="00A23CCD" w:rsidRDefault="00A23C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06237"/>
      </w:rPr>
    </w:pPr>
    <w:r w:rsidRPr="00A23CCD">
      <w:rPr>
        <w:rFonts w:asciiTheme="majorHAnsi" w:eastAsiaTheme="majorEastAsia" w:hAnsiTheme="majorHAnsi" w:cstheme="majorBidi"/>
        <w:color w:val="006237"/>
      </w:rPr>
      <w:t>Register of Injuries</w:t>
    </w:r>
    <w:r w:rsidRPr="00A23CCD">
      <w:rPr>
        <w:rFonts w:asciiTheme="majorHAnsi" w:eastAsiaTheme="majorEastAsia" w:hAnsiTheme="majorHAnsi" w:cstheme="majorBidi"/>
        <w:color w:val="006237"/>
      </w:rPr>
      <w:ptab w:relativeTo="margin" w:alignment="right" w:leader="none"/>
    </w:r>
    <w:r w:rsidRPr="00A23CCD">
      <w:rPr>
        <w:rFonts w:asciiTheme="majorHAnsi" w:eastAsiaTheme="majorEastAsia" w:hAnsiTheme="majorHAnsi" w:cstheme="majorBidi"/>
        <w:color w:val="006237"/>
      </w:rPr>
      <w:t xml:space="preserve">Page </w:t>
    </w:r>
    <w:r w:rsidRPr="00A23CCD">
      <w:rPr>
        <w:rFonts w:asciiTheme="minorHAnsi" w:eastAsiaTheme="minorEastAsia" w:hAnsiTheme="minorHAnsi" w:cstheme="minorBidi"/>
        <w:color w:val="006237"/>
      </w:rPr>
      <w:fldChar w:fldCharType="begin"/>
    </w:r>
    <w:r w:rsidRPr="00A23CCD">
      <w:rPr>
        <w:color w:val="006237"/>
      </w:rPr>
      <w:instrText xml:space="preserve"> PAGE   \* MERGEFORMAT </w:instrText>
    </w:r>
    <w:r w:rsidRPr="00A23CCD">
      <w:rPr>
        <w:rFonts w:asciiTheme="minorHAnsi" w:eastAsiaTheme="minorEastAsia" w:hAnsiTheme="minorHAnsi" w:cstheme="minorBidi"/>
        <w:color w:val="006237"/>
      </w:rPr>
      <w:fldChar w:fldCharType="separate"/>
    </w:r>
    <w:r w:rsidR="00B118C2" w:rsidRPr="00B118C2">
      <w:rPr>
        <w:rFonts w:asciiTheme="majorHAnsi" w:eastAsiaTheme="majorEastAsia" w:hAnsiTheme="majorHAnsi" w:cstheme="majorBidi"/>
        <w:noProof/>
        <w:color w:val="006237"/>
      </w:rPr>
      <w:t>3</w:t>
    </w:r>
    <w:r w:rsidRPr="00A23CCD">
      <w:rPr>
        <w:rFonts w:asciiTheme="majorHAnsi" w:eastAsiaTheme="majorEastAsia" w:hAnsiTheme="majorHAnsi" w:cstheme="majorBidi"/>
        <w:noProof/>
        <w:color w:val="006237"/>
      </w:rPr>
      <w:fldChar w:fldCharType="end"/>
    </w:r>
  </w:p>
  <w:p w:rsidR="002903CB" w:rsidRDefault="00290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CB" w:rsidRDefault="00EC5BAB">
    <w:pPr>
      <w:pStyle w:val="Footer"/>
    </w:pPr>
    <w:r w:rsidRPr="00EC5BAB">
      <w:rPr>
        <w:rFonts w:asciiTheme="majorHAnsi" w:hAnsiTheme="majorHAnsi"/>
        <w:b/>
        <w:color w:val="007E32"/>
      </w:rPr>
      <w:t>Register of Injuries</w:t>
    </w:r>
    <w:r w:rsidRPr="00EC5BAB">
      <w:rPr>
        <w:rFonts w:asciiTheme="majorHAnsi" w:hAnsiTheme="majorHAnsi"/>
        <w:b/>
        <w:color w:val="007E32"/>
      </w:rPr>
      <w:ptab w:relativeTo="margin" w:alignment="center" w:leader="none"/>
    </w:r>
    <w:r w:rsidRPr="00EC5BAB">
      <w:rPr>
        <w:rFonts w:asciiTheme="majorHAnsi" w:hAnsiTheme="majorHAnsi"/>
        <w:b/>
        <w:color w:val="007E32"/>
      </w:rPr>
      <w:t>Original/Duplicate</w:t>
    </w:r>
    <w:r w:rsidR="00A23CCD">
      <w:rPr>
        <w:rFonts w:asciiTheme="majorHAnsi" w:hAnsiTheme="majorHAnsi"/>
        <w:b/>
        <w:color w:val="007E32"/>
      </w:rPr>
      <w:t>/Employee</w:t>
    </w:r>
    <w:r w:rsidRPr="00EC5BAB">
      <w:rPr>
        <w:rFonts w:asciiTheme="majorHAnsi" w:hAnsiTheme="majorHAnsi"/>
        <w:b/>
        <w:color w:val="007E32"/>
      </w:rPr>
      <w:ptab w:relativeTo="margin" w:alignment="right" w:leader="none"/>
    </w:r>
    <w:r w:rsidRPr="00EC5BAB">
      <w:rPr>
        <w:rFonts w:asciiTheme="majorHAnsi" w:hAnsiTheme="majorHAnsi"/>
        <w:b/>
        <w:color w:val="007E32"/>
      </w:rPr>
      <w:t>Alsco.com.au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6A" w:rsidRDefault="006E6C6A">
      <w:r>
        <w:rPr>
          <w:color w:val="000000"/>
        </w:rPr>
        <w:separator/>
      </w:r>
    </w:p>
  </w:footnote>
  <w:footnote w:type="continuationSeparator" w:id="0">
    <w:p w:rsidR="006E6C6A" w:rsidRDefault="006E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C0" w:rsidRPr="00741EC0" w:rsidRDefault="00741EC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7E32"/>
        <w:sz w:val="32"/>
        <w:szCs w:val="32"/>
      </w:rPr>
    </w:pPr>
    <w:r w:rsidRPr="00741EC0">
      <w:rPr>
        <w:rFonts w:asciiTheme="majorHAnsi" w:eastAsiaTheme="majorEastAsia" w:hAnsiTheme="majorHAnsi" w:cstheme="majorBidi"/>
        <w:b/>
        <w:color w:val="007E32"/>
        <w:sz w:val="32"/>
        <w:szCs w:val="32"/>
        <w:lang w:val="en-IN"/>
      </w:rPr>
      <w:t>Register of Injuries</w:t>
    </w:r>
  </w:p>
  <w:p w:rsidR="002903CB" w:rsidRDefault="00290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7605"/>
    <w:rsid w:val="00084723"/>
    <w:rsid w:val="002903CB"/>
    <w:rsid w:val="003175A7"/>
    <w:rsid w:val="00447605"/>
    <w:rsid w:val="006E6C6A"/>
    <w:rsid w:val="00741BF7"/>
    <w:rsid w:val="00741EC0"/>
    <w:rsid w:val="008513E4"/>
    <w:rsid w:val="008D4380"/>
    <w:rsid w:val="00946FFA"/>
    <w:rsid w:val="00A23CCD"/>
    <w:rsid w:val="00AD2B34"/>
    <w:rsid w:val="00B118C2"/>
    <w:rsid w:val="00B76EA4"/>
    <w:rsid w:val="00B774D6"/>
    <w:rsid w:val="00B8435D"/>
    <w:rsid w:val="00D13F29"/>
    <w:rsid w:val="00E159A6"/>
    <w:rsid w:val="00E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P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3CB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3E4"/>
    <w:pPr>
      <w:keepNext/>
      <w:outlineLvl w:val="1"/>
    </w:pPr>
    <w:rPr>
      <w:rFonts w:asciiTheme="majorHAnsi" w:hAnsiTheme="majorHAnsi" w:cs="Arial"/>
      <w:b/>
      <w:color w:val="00623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03C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NoSpacing">
    <w:name w:val="No Spacing"/>
    <w:link w:val="NoSpacingChar"/>
    <w:uiPriority w:val="1"/>
    <w:qFormat/>
    <w:rsid w:val="002903CB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903CB"/>
    <w:rPr>
      <w:rFonts w:asciiTheme="minorHAnsi" w:eastAsiaTheme="minorEastAsia" w:hAnsiTheme="minorHAnsi" w:cstheme="minorBidi"/>
      <w:kern w:val="0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C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C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903C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903C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903C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903CB"/>
    <w:rPr>
      <w:rFonts w:cs="Mangal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8513E4"/>
    <w:rPr>
      <w:rFonts w:asciiTheme="majorHAnsi" w:hAnsiTheme="majorHAnsi" w:cs="Arial"/>
      <w:color w:val="006237"/>
    </w:rPr>
  </w:style>
  <w:style w:type="character" w:customStyle="1" w:styleId="BodyTextChar">
    <w:name w:val="Body Text Char"/>
    <w:basedOn w:val="DefaultParagraphFont"/>
    <w:link w:val="BodyText"/>
    <w:uiPriority w:val="99"/>
    <w:rsid w:val="008513E4"/>
    <w:rPr>
      <w:rFonts w:asciiTheme="majorHAnsi" w:hAnsiTheme="majorHAnsi" w:cs="Arial"/>
      <w:color w:val="006237"/>
    </w:rPr>
  </w:style>
  <w:style w:type="character" w:customStyle="1" w:styleId="Heading2Char">
    <w:name w:val="Heading 2 Char"/>
    <w:basedOn w:val="DefaultParagraphFont"/>
    <w:link w:val="Heading2"/>
    <w:uiPriority w:val="9"/>
    <w:rsid w:val="008513E4"/>
    <w:rPr>
      <w:rFonts w:asciiTheme="majorHAnsi" w:hAnsiTheme="majorHAnsi" w:cs="Arial"/>
      <w:b/>
      <w:color w:val="006237"/>
    </w:rPr>
  </w:style>
  <w:style w:type="table" w:styleId="TableGrid">
    <w:name w:val="Table Grid"/>
    <w:basedOn w:val="TableNormal"/>
    <w:uiPriority w:val="59"/>
    <w:rsid w:val="00B8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2B34"/>
    <w:rPr>
      <w:color w:val="808080"/>
    </w:rPr>
  </w:style>
  <w:style w:type="paragraph" w:styleId="ListParagraph">
    <w:name w:val="List Paragraph"/>
    <w:basedOn w:val="Normal"/>
    <w:uiPriority w:val="34"/>
    <w:qFormat/>
    <w:rsid w:val="00B118C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P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3CB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3E4"/>
    <w:pPr>
      <w:keepNext/>
      <w:outlineLvl w:val="1"/>
    </w:pPr>
    <w:rPr>
      <w:rFonts w:asciiTheme="majorHAnsi" w:hAnsiTheme="majorHAnsi" w:cs="Arial"/>
      <w:b/>
      <w:color w:val="00623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03C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NoSpacing">
    <w:name w:val="No Spacing"/>
    <w:link w:val="NoSpacingChar"/>
    <w:uiPriority w:val="1"/>
    <w:qFormat/>
    <w:rsid w:val="002903CB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903CB"/>
    <w:rPr>
      <w:rFonts w:asciiTheme="minorHAnsi" w:eastAsiaTheme="minorEastAsia" w:hAnsiTheme="minorHAnsi" w:cstheme="minorBidi"/>
      <w:kern w:val="0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C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C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903C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903C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903C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903CB"/>
    <w:rPr>
      <w:rFonts w:cs="Mangal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8513E4"/>
    <w:rPr>
      <w:rFonts w:asciiTheme="majorHAnsi" w:hAnsiTheme="majorHAnsi" w:cs="Arial"/>
      <w:color w:val="006237"/>
    </w:rPr>
  </w:style>
  <w:style w:type="character" w:customStyle="1" w:styleId="BodyTextChar">
    <w:name w:val="Body Text Char"/>
    <w:basedOn w:val="DefaultParagraphFont"/>
    <w:link w:val="BodyText"/>
    <w:uiPriority w:val="99"/>
    <w:rsid w:val="008513E4"/>
    <w:rPr>
      <w:rFonts w:asciiTheme="majorHAnsi" w:hAnsiTheme="majorHAnsi" w:cs="Arial"/>
      <w:color w:val="006237"/>
    </w:rPr>
  </w:style>
  <w:style w:type="character" w:customStyle="1" w:styleId="Heading2Char">
    <w:name w:val="Heading 2 Char"/>
    <w:basedOn w:val="DefaultParagraphFont"/>
    <w:link w:val="Heading2"/>
    <w:uiPriority w:val="9"/>
    <w:rsid w:val="008513E4"/>
    <w:rPr>
      <w:rFonts w:asciiTheme="majorHAnsi" w:hAnsiTheme="majorHAnsi" w:cs="Arial"/>
      <w:b/>
      <w:color w:val="006237"/>
    </w:rPr>
  </w:style>
  <w:style w:type="table" w:styleId="TableGrid">
    <w:name w:val="Table Grid"/>
    <w:basedOn w:val="TableNormal"/>
    <w:uiPriority w:val="59"/>
    <w:rsid w:val="00B8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2B34"/>
    <w:rPr>
      <w:color w:val="808080"/>
    </w:rPr>
  </w:style>
  <w:style w:type="paragraph" w:styleId="ListParagraph">
    <w:name w:val="List Paragraph"/>
    <w:basedOn w:val="Normal"/>
    <w:uiPriority w:val="34"/>
    <w:qFormat/>
    <w:rsid w:val="00B118C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54F673CF704D2BA30122979209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22F7-6282-4076-AE57-091587B62E0F}"/>
      </w:docPartPr>
      <w:docPartBody>
        <w:p w:rsidR="001A4FFF" w:rsidRDefault="009F3DAA" w:rsidP="009F3DAA">
          <w:pPr>
            <w:pStyle w:val="7E54F673CF704D2BA3012297920940A5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F1865E2382744F79AAD86BFAEDD0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1CD0-A566-4535-A13E-C8D0B4200879}"/>
      </w:docPartPr>
      <w:docPartBody>
        <w:p w:rsidR="001A4FFF" w:rsidRDefault="009F3DAA" w:rsidP="009F3DAA">
          <w:pPr>
            <w:pStyle w:val="F1865E2382744F79AAD86BFAEDD06FA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BCAFD2DBCEE84C37A004750FFCFF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7804-4B28-4EE3-AD64-CB0E7F6B8FC5}"/>
      </w:docPartPr>
      <w:docPartBody>
        <w:p w:rsidR="001A4FFF" w:rsidRDefault="009F3DAA" w:rsidP="009F3DAA">
          <w:pPr>
            <w:pStyle w:val="BCAFD2DBCEE84C37A004750FFCFF7C1F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A"/>
    <w:rsid w:val="001A4FFF"/>
    <w:rsid w:val="009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4F673CF704D2BA3012297920940A5">
    <w:name w:val="7E54F673CF704D2BA3012297920940A5"/>
    <w:rsid w:val="009F3DAA"/>
  </w:style>
  <w:style w:type="paragraph" w:customStyle="1" w:styleId="F1865E2382744F79AAD86BFAEDD06FAD">
    <w:name w:val="F1865E2382744F79AAD86BFAEDD06FAD"/>
    <w:rsid w:val="009F3DAA"/>
  </w:style>
  <w:style w:type="paragraph" w:customStyle="1" w:styleId="BCAFD2DBCEE84C37A004750FFCFF7C1F">
    <w:name w:val="BCAFD2DBCEE84C37A004750FFCFF7C1F"/>
    <w:rsid w:val="009F3DAA"/>
  </w:style>
  <w:style w:type="paragraph" w:customStyle="1" w:styleId="982705637E1748B386FDA57540FBE08F">
    <w:name w:val="982705637E1748B386FDA57540FBE08F"/>
    <w:rsid w:val="009F3DAA"/>
  </w:style>
  <w:style w:type="paragraph" w:customStyle="1" w:styleId="75AC0A9D37914DD59825A94F09435C09">
    <w:name w:val="75AC0A9D37914DD59825A94F09435C09"/>
    <w:rsid w:val="009F3DAA"/>
  </w:style>
  <w:style w:type="paragraph" w:customStyle="1" w:styleId="DFE9EA679EE3424FBDBF37D79C6AD301">
    <w:name w:val="DFE9EA679EE3424FBDBF37D79C6AD301"/>
    <w:rsid w:val="009F3DAA"/>
  </w:style>
  <w:style w:type="paragraph" w:customStyle="1" w:styleId="4F8843B9102242EB9C2E7EB15E199612">
    <w:name w:val="4F8843B9102242EB9C2E7EB15E199612"/>
    <w:rsid w:val="009F3DAA"/>
  </w:style>
  <w:style w:type="paragraph" w:customStyle="1" w:styleId="0F3DE8B7CC1C4234A6397236B8F551A0">
    <w:name w:val="0F3DE8B7CC1C4234A6397236B8F551A0"/>
    <w:rsid w:val="009F3DAA"/>
  </w:style>
  <w:style w:type="paragraph" w:customStyle="1" w:styleId="4AA13C993E2A4AAFB876E9896B5AB6F4">
    <w:name w:val="4AA13C993E2A4AAFB876E9896B5AB6F4"/>
    <w:rsid w:val="009F3DAA"/>
  </w:style>
  <w:style w:type="paragraph" w:customStyle="1" w:styleId="968DF6AEC95E4A53839B28FFEA523A6F">
    <w:name w:val="968DF6AEC95E4A53839B28FFEA523A6F"/>
    <w:rsid w:val="009F3DAA"/>
  </w:style>
  <w:style w:type="paragraph" w:customStyle="1" w:styleId="4FF98F5082D64BEABDC3F24F716E5824">
    <w:name w:val="4FF98F5082D64BEABDC3F24F716E5824"/>
    <w:rsid w:val="009F3DAA"/>
  </w:style>
  <w:style w:type="paragraph" w:customStyle="1" w:styleId="66B45621EA004F32A7D8C7653B988261">
    <w:name w:val="66B45621EA004F32A7D8C7653B988261"/>
    <w:rsid w:val="009F3DAA"/>
  </w:style>
  <w:style w:type="paragraph" w:customStyle="1" w:styleId="096AA691D58A4B998C33DEADD7E0F84A">
    <w:name w:val="096AA691D58A4B998C33DEADD7E0F84A"/>
    <w:rsid w:val="009F3DA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33E5AC01B34F2396913286C17D8CDD">
    <w:name w:val="4C33E5AC01B34F2396913286C17D8CDD"/>
  </w:style>
  <w:style w:type="paragraph" w:customStyle="1" w:styleId="9BCEBACFECF443E4A0CCEC3502E4295C">
    <w:name w:val="9BCEBACFECF443E4A0CCEC3502E429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4F673CF704D2BA3012297920940A5">
    <w:name w:val="7E54F673CF704D2BA3012297920940A5"/>
    <w:rsid w:val="009F3DAA"/>
  </w:style>
  <w:style w:type="paragraph" w:customStyle="1" w:styleId="F1865E2382744F79AAD86BFAEDD06FAD">
    <w:name w:val="F1865E2382744F79AAD86BFAEDD06FAD"/>
    <w:rsid w:val="009F3DAA"/>
  </w:style>
  <w:style w:type="paragraph" w:customStyle="1" w:styleId="BCAFD2DBCEE84C37A004750FFCFF7C1F">
    <w:name w:val="BCAFD2DBCEE84C37A004750FFCFF7C1F"/>
    <w:rsid w:val="009F3DAA"/>
  </w:style>
  <w:style w:type="paragraph" w:customStyle="1" w:styleId="982705637E1748B386FDA57540FBE08F">
    <w:name w:val="982705637E1748B386FDA57540FBE08F"/>
    <w:rsid w:val="009F3DAA"/>
  </w:style>
  <w:style w:type="paragraph" w:customStyle="1" w:styleId="75AC0A9D37914DD59825A94F09435C09">
    <w:name w:val="75AC0A9D37914DD59825A94F09435C09"/>
    <w:rsid w:val="009F3DAA"/>
  </w:style>
  <w:style w:type="paragraph" w:customStyle="1" w:styleId="DFE9EA679EE3424FBDBF37D79C6AD301">
    <w:name w:val="DFE9EA679EE3424FBDBF37D79C6AD301"/>
    <w:rsid w:val="009F3DAA"/>
  </w:style>
  <w:style w:type="paragraph" w:customStyle="1" w:styleId="4F8843B9102242EB9C2E7EB15E199612">
    <w:name w:val="4F8843B9102242EB9C2E7EB15E199612"/>
    <w:rsid w:val="009F3DAA"/>
  </w:style>
  <w:style w:type="paragraph" w:customStyle="1" w:styleId="0F3DE8B7CC1C4234A6397236B8F551A0">
    <w:name w:val="0F3DE8B7CC1C4234A6397236B8F551A0"/>
    <w:rsid w:val="009F3DAA"/>
  </w:style>
  <w:style w:type="paragraph" w:customStyle="1" w:styleId="4AA13C993E2A4AAFB876E9896B5AB6F4">
    <w:name w:val="4AA13C993E2A4AAFB876E9896B5AB6F4"/>
    <w:rsid w:val="009F3DAA"/>
  </w:style>
  <w:style w:type="paragraph" w:customStyle="1" w:styleId="968DF6AEC95E4A53839B28FFEA523A6F">
    <w:name w:val="968DF6AEC95E4A53839B28FFEA523A6F"/>
    <w:rsid w:val="009F3DAA"/>
  </w:style>
  <w:style w:type="paragraph" w:customStyle="1" w:styleId="4FF98F5082D64BEABDC3F24F716E5824">
    <w:name w:val="4FF98F5082D64BEABDC3F24F716E5824"/>
    <w:rsid w:val="009F3DAA"/>
  </w:style>
  <w:style w:type="paragraph" w:customStyle="1" w:styleId="66B45621EA004F32A7D8C7653B988261">
    <w:name w:val="66B45621EA004F32A7D8C7653B988261"/>
    <w:rsid w:val="009F3DAA"/>
  </w:style>
  <w:style w:type="paragraph" w:customStyle="1" w:styleId="096AA691D58A4B998C33DEADD7E0F84A">
    <w:name w:val="096AA691D58A4B998C33DEADD7E0F84A"/>
    <w:rsid w:val="009F3DA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33E5AC01B34F2396913286C17D8CDD">
    <w:name w:val="4C33E5AC01B34F2396913286C17D8CDD"/>
  </w:style>
  <w:style w:type="paragraph" w:customStyle="1" w:styleId="9BCEBACFECF443E4A0CCEC3502E4295C">
    <w:name w:val="9BCEBACFECF443E4A0CCEC3502E42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3D051B-FAE9-4A9E-99A0-63C67476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Injuries</vt:lpstr>
    </vt:vector>
  </TitlesOfParts>
  <Company>[Type Your Company Name Here]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Injuries</dc:title>
  <dc:subject>July 2015</dc:subject>
  <dc:creator>Bhavna Kapoor</dc:creator>
  <cp:lastModifiedBy>Bhavna Kapoor</cp:lastModifiedBy>
  <cp:revision>3</cp:revision>
  <dcterms:created xsi:type="dcterms:W3CDTF">2015-06-26T12:39:00Z</dcterms:created>
  <dcterms:modified xsi:type="dcterms:W3CDTF">2015-06-26T12:46:00Z</dcterms:modified>
</cp:coreProperties>
</file>